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9E" w:rsidRPr="005069C0" w:rsidRDefault="00BA509E" w:rsidP="00B22B57">
      <w:pPr>
        <w:wordWrap w:val="0"/>
        <w:autoSpaceDE w:val="0"/>
        <w:autoSpaceDN w:val="0"/>
        <w:ind w:rightChars="100" w:right="260"/>
        <w:jc w:val="right"/>
        <w:rPr>
          <w:rFonts w:hAnsi="ＭＳ 明朝"/>
          <w:szCs w:val="26"/>
        </w:rPr>
      </w:pPr>
      <w:r w:rsidRPr="009D47C3">
        <w:rPr>
          <w:rFonts w:hAnsi="ＭＳ 明朝" w:hint="eastAsia"/>
          <w:spacing w:val="173"/>
          <w:kern w:val="0"/>
          <w:szCs w:val="26"/>
          <w:fitText w:val="2080" w:id="-2110102783"/>
        </w:rPr>
        <w:t>事務連</w:t>
      </w:r>
      <w:r w:rsidRPr="009D47C3">
        <w:rPr>
          <w:rFonts w:hAnsi="ＭＳ 明朝" w:hint="eastAsia"/>
          <w:spacing w:val="1"/>
          <w:kern w:val="0"/>
          <w:szCs w:val="26"/>
          <w:fitText w:val="2080" w:id="-2110102783"/>
        </w:rPr>
        <w:t>絡</w:t>
      </w:r>
    </w:p>
    <w:p w:rsidR="002F295B" w:rsidRPr="009D47C3" w:rsidRDefault="00836C1F" w:rsidP="009D47C3">
      <w:pPr>
        <w:autoSpaceDE w:val="0"/>
        <w:autoSpaceDN w:val="0"/>
        <w:ind w:right="122"/>
        <w:jc w:val="right"/>
        <w:rPr>
          <w:rFonts w:hAnsi="ＭＳ 明朝"/>
          <w:szCs w:val="26"/>
        </w:rPr>
      </w:pPr>
      <w:r w:rsidRPr="00C64498">
        <w:rPr>
          <w:rFonts w:hAnsi="ＭＳ 明朝" w:hint="eastAsia"/>
          <w:spacing w:val="18"/>
          <w:w w:val="94"/>
          <w:kern w:val="0"/>
          <w:szCs w:val="26"/>
          <w:fitText w:val="2210" w:id="-1138045952"/>
        </w:rPr>
        <w:t>令和</w:t>
      </w:r>
      <w:r w:rsidR="00B82A52" w:rsidRPr="00C64498">
        <w:rPr>
          <w:rFonts w:hAnsi="ＭＳ 明朝" w:hint="eastAsia"/>
          <w:spacing w:val="18"/>
          <w:w w:val="94"/>
          <w:kern w:val="0"/>
          <w:szCs w:val="26"/>
          <w:fitText w:val="2210" w:id="-1138045952"/>
        </w:rPr>
        <w:t>５</w:t>
      </w:r>
      <w:r w:rsidR="00BA509E" w:rsidRPr="00C64498">
        <w:rPr>
          <w:rFonts w:hAnsi="ＭＳ 明朝" w:hint="eastAsia"/>
          <w:spacing w:val="18"/>
          <w:w w:val="94"/>
          <w:kern w:val="0"/>
          <w:szCs w:val="26"/>
          <w:fitText w:val="2210" w:id="-1138045952"/>
        </w:rPr>
        <w:t>年</w:t>
      </w:r>
      <w:r w:rsidR="009D47C3" w:rsidRPr="00C64498">
        <w:rPr>
          <w:rFonts w:hAnsi="ＭＳ 明朝" w:hint="eastAsia"/>
          <w:spacing w:val="18"/>
          <w:w w:val="94"/>
          <w:kern w:val="0"/>
          <w:szCs w:val="26"/>
          <w:fitText w:val="2210" w:id="-1138045952"/>
        </w:rPr>
        <w:t>1</w:t>
      </w:r>
      <w:r w:rsidR="009D47C3" w:rsidRPr="00C64498">
        <w:rPr>
          <w:rFonts w:hAnsi="ＭＳ 明朝"/>
          <w:spacing w:val="18"/>
          <w:w w:val="94"/>
          <w:kern w:val="0"/>
          <w:szCs w:val="26"/>
          <w:fitText w:val="2210" w:id="-1138045952"/>
        </w:rPr>
        <w:t>2</w:t>
      </w:r>
      <w:r w:rsidR="00BA509E" w:rsidRPr="00C64498">
        <w:rPr>
          <w:rFonts w:hAnsi="ＭＳ 明朝" w:hint="eastAsia"/>
          <w:spacing w:val="18"/>
          <w:w w:val="94"/>
          <w:kern w:val="0"/>
          <w:szCs w:val="26"/>
          <w:fitText w:val="2210" w:id="-1138045952"/>
        </w:rPr>
        <w:t>月</w:t>
      </w:r>
      <w:r w:rsidR="001702F2" w:rsidRPr="00C64498">
        <w:rPr>
          <w:rFonts w:hAnsi="ＭＳ 明朝" w:hint="eastAsia"/>
          <w:spacing w:val="18"/>
          <w:w w:val="94"/>
          <w:kern w:val="0"/>
          <w:szCs w:val="26"/>
          <w:fitText w:val="2210" w:id="-1138045952"/>
        </w:rPr>
        <w:t>５</w:t>
      </w:r>
      <w:r w:rsidR="00BA509E" w:rsidRPr="00C64498">
        <w:rPr>
          <w:rFonts w:hAnsi="ＭＳ 明朝" w:hint="eastAsia"/>
          <w:spacing w:val="4"/>
          <w:w w:val="94"/>
          <w:kern w:val="0"/>
          <w:szCs w:val="26"/>
          <w:fitText w:val="2210" w:id="-1138045952"/>
        </w:rPr>
        <w:t>日</w:t>
      </w:r>
    </w:p>
    <w:p w:rsidR="00BA509E" w:rsidRDefault="004E3999" w:rsidP="002F295B">
      <w:pPr>
        <w:autoSpaceDE w:val="0"/>
        <w:autoSpaceDN w:val="0"/>
        <w:jc w:val="left"/>
        <w:rPr>
          <w:rFonts w:hAnsi="ＭＳ 明朝"/>
          <w:szCs w:val="26"/>
        </w:rPr>
      </w:pPr>
      <w:r>
        <w:rPr>
          <w:rFonts w:hAnsi="ＭＳ 明朝" w:hint="eastAsia"/>
          <w:szCs w:val="26"/>
        </w:rPr>
        <w:t>関係機関</w:t>
      </w:r>
      <w:r w:rsidR="001702F2">
        <w:rPr>
          <w:rFonts w:hAnsi="ＭＳ 明朝" w:hint="eastAsia"/>
          <w:szCs w:val="26"/>
        </w:rPr>
        <w:t xml:space="preserve"> </w:t>
      </w:r>
      <w:r>
        <w:rPr>
          <w:rFonts w:hAnsi="ＭＳ 明朝" w:hint="eastAsia"/>
          <w:szCs w:val="26"/>
        </w:rPr>
        <w:t>各</w:t>
      </w:r>
      <w:r w:rsidR="00BA509E" w:rsidRPr="005069C0">
        <w:rPr>
          <w:rFonts w:hAnsi="ＭＳ 明朝" w:hint="eastAsia"/>
          <w:szCs w:val="26"/>
        </w:rPr>
        <w:t>位</w:t>
      </w:r>
    </w:p>
    <w:p w:rsidR="009D47C3" w:rsidRDefault="004E3999" w:rsidP="00C64498">
      <w:pPr>
        <w:autoSpaceDE w:val="0"/>
        <w:autoSpaceDN w:val="0"/>
        <w:ind w:rightChars="435" w:right="1131"/>
        <w:jc w:val="right"/>
        <w:rPr>
          <w:rFonts w:hAnsi="ＭＳ 明朝"/>
          <w:color w:val="000000" w:themeColor="text1"/>
          <w:szCs w:val="26"/>
        </w:rPr>
      </w:pPr>
      <w:r>
        <w:rPr>
          <w:rFonts w:hAnsi="ＭＳ 明朝" w:hint="eastAsia"/>
          <w:color w:val="000000" w:themeColor="text1"/>
          <w:szCs w:val="26"/>
        </w:rPr>
        <w:t>国分寺市子ども家庭部</w:t>
      </w:r>
      <w:r w:rsidR="00C64498">
        <w:rPr>
          <w:rFonts w:hAnsi="ＭＳ 明朝" w:hint="eastAsia"/>
          <w:color w:val="000000" w:themeColor="text1"/>
          <w:szCs w:val="26"/>
        </w:rPr>
        <w:t xml:space="preserve">　</w:t>
      </w:r>
      <w:r>
        <w:rPr>
          <w:rFonts w:hAnsi="ＭＳ 明朝" w:hint="eastAsia"/>
          <w:color w:val="000000" w:themeColor="text1"/>
          <w:szCs w:val="26"/>
        </w:rPr>
        <w:t xml:space="preserve"> </w:t>
      </w:r>
    </w:p>
    <w:p w:rsidR="00BA509E" w:rsidRPr="005069C0" w:rsidRDefault="008B0406" w:rsidP="00C64498">
      <w:pPr>
        <w:autoSpaceDE w:val="0"/>
        <w:autoSpaceDN w:val="0"/>
        <w:ind w:rightChars="200" w:right="520"/>
        <w:jc w:val="right"/>
        <w:rPr>
          <w:rFonts w:hAnsi="ＭＳ 明朝"/>
          <w:color w:val="000000" w:themeColor="text1"/>
          <w:szCs w:val="26"/>
        </w:rPr>
      </w:pPr>
      <w:r w:rsidRPr="00351B63">
        <w:rPr>
          <w:rFonts w:hAnsi="ＭＳ 明朝" w:hint="eastAsia"/>
          <w:color w:val="000000" w:themeColor="text1"/>
          <w:szCs w:val="26"/>
        </w:rPr>
        <w:t>子育て相談室</w:t>
      </w:r>
      <w:r w:rsidR="00BA509E" w:rsidRPr="005069C0">
        <w:rPr>
          <w:rFonts w:hAnsi="ＭＳ 明朝" w:hint="eastAsia"/>
          <w:color w:val="000000" w:themeColor="text1"/>
          <w:szCs w:val="26"/>
        </w:rPr>
        <w:t>長</w:t>
      </w:r>
      <w:r w:rsidR="00966C39">
        <w:rPr>
          <w:rFonts w:hAnsi="ＭＳ 明朝" w:hint="eastAsia"/>
          <w:color w:val="000000" w:themeColor="text1"/>
          <w:szCs w:val="26"/>
        </w:rPr>
        <w:t xml:space="preserve">　</w:t>
      </w:r>
      <w:r w:rsidR="000044A8">
        <w:rPr>
          <w:rFonts w:hAnsi="ＭＳ 明朝" w:hint="eastAsia"/>
          <w:szCs w:val="26"/>
        </w:rPr>
        <w:t>石丸 明</w:t>
      </w:r>
      <w:r w:rsidR="00D37566">
        <w:rPr>
          <w:rFonts w:hAnsi="ＭＳ 明朝" w:hint="eastAsia"/>
          <w:szCs w:val="26"/>
        </w:rPr>
        <w:t>子</w:t>
      </w:r>
    </w:p>
    <w:p w:rsidR="009D47C3" w:rsidRDefault="009D47C3" w:rsidP="002F295B">
      <w:pPr>
        <w:autoSpaceDE w:val="0"/>
        <w:autoSpaceDN w:val="0"/>
        <w:ind w:rightChars="300" w:right="780" w:firstLineChars="300" w:firstLine="780"/>
        <w:jc w:val="center"/>
        <w:rPr>
          <w:rFonts w:hAnsi="ＭＳ 明朝"/>
          <w:color w:val="000000" w:themeColor="text1"/>
          <w:szCs w:val="26"/>
        </w:rPr>
      </w:pPr>
    </w:p>
    <w:p w:rsidR="00BA509E" w:rsidRDefault="00726CC3" w:rsidP="002F295B">
      <w:pPr>
        <w:autoSpaceDE w:val="0"/>
        <w:autoSpaceDN w:val="0"/>
        <w:ind w:rightChars="300" w:right="780" w:firstLineChars="300" w:firstLine="780"/>
        <w:jc w:val="center"/>
        <w:rPr>
          <w:rFonts w:hAnsi="ＭＳ 明朝"/>
          <w:color w:val="000000" w:themeColor="text1"/>
          <w:szCs w:val="26"/>
        </w:rPr>
      </w:pPr>
      <w:r>
        <w:rPr>
          <w:rFonts w:hAnsi="ＭＳ 明朝" w:hint="eastAsia"/>
          <w:color w:val="000000" w:themeColor="text1"/>
          <w:szCs w:val="26"/>
        </w:rPr>
        <w:t>ヤングケアラー</w:t>
      </w:r>
      <w:r w:rsidR="009D47C3">
        <w:rPr>
          <w:rFonts w:hAnsi="ＭＳ 明朝" w:hint="eastAsia"/>
          <w:color w:val="000000" w:themeColor="text1"/>
          <w:szCs w:val="26"/>
        </w:rPr>
        <w:t>支援関係者向け研修会</w:t>
      </w:r>
      <w:r w:rsidR="001D28BF">
        <w:rPr>
          <w:rFonts w:hAnsi="ＭＳ 明朝" w:hint="eastAsia"/>
          <w:color w:val="000000" w:themeColor="text1"/>
          <w:szCs w:val="26"/>
        </w:rPr>
        <w:t>の御案内</w:t>
      </w:r>
      <w:r w:rsidR="0033553C">
        <w:rPr>
          <w:rFonts w:hAnsi="ＭＳ 明朝" w:hint="eastAsia"/>
          <w:color w:val="000000" w:themeColor="text1"/>
          <w:szCs w:val="26"/>
        </w:rPr>
        <w:t>について</w:t>
      </w:r>
    </w:p>
    <w:p w:rsidR="002F295B" w:rsidRPr="005069C0" w:rsidRDefault="002F295B" w:rsidP="002F295B">
      <w:pPr>
        <w:autoSpaceDE w:val="0"/>
        <w:autoSpaceDN w:val="0"/>
        <w:ind w:rightChars="300" w:right="780" w:firstLineChars="300" w:firstLine="780"/>
        <w:jc w:val="center"/>
        <w:rPr>
          <w:rFonts w:hAnsi="ＭＳ 明朝"/>
          <w:color w:val="000000" w:themeColor="text1"/>
          <w:szCs w:val="26"/>
        </w:rPr>
      </w:pPr>
    </w:p>
    <w:p w:rsidR="00326BA5" w:rsidRDefault="004E3999" w:rsidP="0050628C">
      <w:pPr>
        <w:overflowPunct w:val="0"/>
        <w:autoSpaceDE w:val="0"/>
        <w:autoSpaceDN w:val="0"/>
        <w:ind w:firstLineChars="100" w:firstLine="260"/>
        <w:rPr>
          <w:rFonts w:hAnsi="ＭＳ 明朝"/>
          <w:color w:val="000000" w:themeColor="text1"/>
          <w:szCs w:val="26"/>
        </w:rPr>
      </w:pPr>
      <w:r>
        <w:rPr>
          <w:rFonts w:hAnsi="ＭＳ 明朝" w:hint="eastAsia"/>
          <w:color w:val="000000" w:themeColor="text1"/>
          <w:szCs w:val="26"/>
        </w:rPr>
        <w:t>平素より児童福祉</w:t>
      </w:r>
      <w:r w:rsidR="00351B63" w:rsidRPr="00351B63">
        <w:rPr>
          <w:rFonts w:hAnsi="ＭＳ 明朝" w:hint="eastAsia"/>
          <w:color w:val="000000" w:themeColor="text1"/>
          <w:szCs w:val="26"/>
        </w:rPr>
        <w:t>業務に御協力をいただき，誠にありがとうございます。</w:t>
      </w:r>
    </w:p>
    <w:p w:rsidR="00BA509E" w:rsidRDefault="009D47C3" w:rsidP="009D47C3">
      <w:pPr>
        <w:overflowPunct w:val="0"/>
        <w:autoSpaceDE w:val="0"/>
        <w:autoSpaceDN w:val="0"/>
        <w:ind w:firstLineChars="100" w:firstLine="260"/>
        <w:rPr>
          <w:rFonts w:hAnsi="ＭＳ 明朝"/>
          <w:color w:val="000000" w:themeColor="text1"/>
          <w:szCs w:val="26"/>
        </w:rPr>
      </w:pPr>
      <w:r>
        <w:rPr>
          <w:rFonts w:hAnsi="ＭＳ 明朝" w:hint="eastAsia"/>
          <w:color w:val="000000" w:themeColor="text1"/>
          <w:szCs w:val="26"/>
        </w:rPr>
        <w:t>この度，</w:t>
      </w:r>
      <w:r w:rsidR="009D2ECF" w:rsidRPr="009D2ECF">
        <w:rPr>
          <w:rFonts w:hAnsi="ＭＳ 明朝" w:hint="eastAsia"/>
          <w:color w:val="000000" w:themeColor="text1"/>
          <w:szCs w:val="26"/>
        </w:rPr>
        <w:t xml:space="preserve"> </w:t>
      </w:r>
      <w:r w:rsidR="009D2ECF">
        <w:rPr>
          <w:rFonts w:hAnsi="ＭＳ 明朝" w:hint="eastAsia"/>
          <w:color w:val="000000" w:themeColor="text1"/>
          <w:szCs w:val="26"/>
        </w:rPr>
        <w:t>日本ケアラー連盟理事</w:t>
      </w:r>
      <w:r w:rsidR="00AF2A0C">
        <w:rPr>
          <w:rFonts w:hAnsi="ＭＳ 明朝" w:hint="eastAsia"/>
          <w:color w:val="000000" w:themeColor="text1"/>
          <w:szCs w:val="26"/>
        </w:rPr>
        <w:t>の</w:t>
      </w:r>
      <w:r w:rsidR="00691860">
        <w:rPr>
          <w:rFonts w:hAnsi="ＭＳ 明朝" w:hint="eastAsia"/>
          <w:color w:val="000000" w:themeColor="text1"/>
          <w:szCs w:val="26"/>
        </w:rPr>
        <w:t>田中悠美子先生を講師にお迎えし,</w:t>
      </w:r>
      <w:r>
        <w:rPr>
          <w:rFonts w:hAnsi="ＭＳ 明朝" w:hint="eastAsia"/>
          <w:color w:val="000000" w:themeColor="text1"/>
          <w:szCs w:val="26"/>
        </w:rPr>
        <w:t>ヤングケアラーの支援</w:t>
      </w:r>
      <w:r w:rsidR="00691860">
        <w:rPr>
          <w:rFonts w:hAnsi="ＭＳ 明朝" w:hint="eastAsia"/>
          <w:color w:val="000000" w:themeColor="text1"/>
          <w:szCs w:val="26"/>
        </w:rPr>
        <w:t>関係者</w:t>
      </w:r>
      <w:r>
        <w:rPr>
          <w:rFonts w:hAnsi="ＭＳ 明朝" w:hint="eastAsia"/>
          <w:color w:val="000000" w:themeColor="text1"/>
          <w:szCs w:val="26"/>
        </w:rPr>
        <w:t>向け研修会を開催いたします</w:t>
      </w:r>
      <w:r w:rsidR="00011EDF">
        <w:rPr>
          <w:rFonts w:hAnsi="ＭＳ 明朝" w:hint="eastAsia"/>
          <w:color w:val="000000" w:themeColor="text1"/>
          <w:szCs w:val="26"/>
        </w:rPr>
        <w:t>。田中先生は,</w:t>
      </w:r>
      <w:r w:rsidR="00B87610">
        <w:rPr>
          <w:rFonts w:hAnsi="ＭＳ 明朝" w:hint="eastAsia"/>
          <w:color w:val="000000" w:themeColor="text1"/>
          <w:szCs w:val="26"/>
        </w:rPr>
        <w:t>国や自治体等に</w:t>
      </w:r>
      <w:r w:rsidR="000044A8">
        <w:rPr>
          <w:rFonts w:hAnsi="ＭＳ 明朝" w:hint="eastAsia"/>
          <w:color w:val="000000" w:themeColor="text1"/>
          <w:szCs w:val="26"/>
        </w:rPr>
        <w:t>研究・政策</w:t>
      </w:r>
      <w:r w:rsidR="0003750D">
        <w:rPr>
          <w:rFonts w:hAnsi="ＭＳ 明朝" w:hint="eastAsia"/>
          <w:color w:val="000000" w:themeColor="text1"/>
          <w:szCs w:val="26"/>
        </w:rPr>
        <w:t>提言を</w:t>
      </w:r>
      <w:r w:rsidR="00AF2A0C">
        <w:rPr>
          <w:rFonts w:hAnsi="ＭＳ 明朝" w:hint="eastAsia"/>
          <w:color w:val="000000" w:themeColor="text1"/>
          <w:szCs w:val="26"/>
        </w:rPr>
        <w:t>行う</w:t>
      </w:r>
      <w:r w:rsidR="008C3CA8">
        <w:rPr>
          <w:rFonts w:hAnsi="ＭＳ 明朝" w:hint="eastAsia"/>
          <w:color w:val="000000" w:themeColor="text1"/>
          <w:szCs w:val="26"/>
        </w:rPr>
        <w:t>傍ら</w:t>
      </w:r>
      <w:r w:rsidR="00691860">
        <w:rPr>
          <w:rFonts w:hAnsi="ＭＳ 明朝" w:hint="eastAsia"/>
          <w:color w:val="000000" w:themeColor="text1"/>
          <w:szCs w:val="26"/>
        </w:rPr>
        <w:t>,</w:t>
      </w:r>
      <w:r w:rsidR="00AF2A0C">
        <w:rPr>
          <w:rFonts w:hAnsi="ＭＳ 明朝" w:hint="eastAsia"/>
          <w:color w:val="000000" w:themeColor="text1"/>
          <w:szCs w:val="26"/>
        </w:rPr>
        <w:t>実際</w:t>
      </w:r>
      <w:r>
        <w:rPr>
          <w:rFonts w:hAnsi="ＭＳ 明朝" w:hint="eastAsia"/>
          <w:color w:val="000000" w:themeColor="text1"/>
          <w:szCs w:val="26"/>
        </w:rPr>
        <w:t>に</w:t>
      </w:r>
      <w:r w:rsidR="00AF2A0C">
        <w:rPr>
          <w:rFonts w:hAnsi="ＭＳ 明朝" w:hint="eastAsia"/>
          <w:color w:val="000000" w:themeColor="text1"/>
          <w:szCs w:val="26"/>
        </w:rPr>
        <w:t>ヤングケアラー支援に携わっており</w:t>
      </w:r>
      <w:r>
        <w:rPr>
          <w:rFonts w:hAnsi="ＭＳ 明朝" w:hint="eastAsia"/>
          <w:color w:val="000000" w:themeColor="text1"/>
          <w:szCs w:val="26"/>
        </w:rPr>
        <w:t>，</w:t>
      </w:r>
      <w:r w:rsidR="000C2C91">
        <w:rPr>
          <w:rFonts w:hAnsi="ＭＳ 明朝" w:hint="eastAsia"/>
          <w:color w:val="000000" w:themeColor="text1"/>
          <w:szCs w:val="26"/>
        </w:rPr>
        <w:t>対象者への</w:t>
      </w:r>
      <w:r w:rsidR="008151AF">
        <w:rPr>
          <w:rFonts w:hAnsi="ＭＳ 明朝" w:hint="eastAsia"/>
          <w:color w:val="000000" w:themeColor="text1"/>
          <w:szCs w:val="26"/>
        </w:rPr>
        <w:t>具体的な関わり</w:t>
      </w:r>
      <w:r>
        <w:rPr>
          <w:rFonts w:hAnsi="ＭＳ 明朝" w:hint="eastAsia"/>
          <w:color w:val="000000" w:themeColor="text1"/>
          <w:szCs w:val="26"/>
        </w:rPr>
        <w:t>方</w:t>
      </w:r>
      <w:r w:rsidR="001702F2">
        <w:rPr>
          <w:rFonts w:hAnsi="ＭＳ 明朝" w:hint="eastAsia"/>
          <w:color w:val="000000" w:themeColor="text1"/>
          <w:szCs w:val="26"/>
        </w:rPr>
        <w:t>について理解を深める</w:t>
      </w:r>
      <w:r w:rsidR="008C3CA8">
        <w:rPr>
          <w:rFonts w:hAnsi="ＭＳ 明朝" w:hint="eastAsia"/>
          <w:color w:val="000000" w:themeColor="text1"/>
          <w:szCs w:val="26"/>
        </w:rPr>
        <w:t>ことができる</w:t>
      </w:r>
      <w:r w:rsidR="00C64498">
        <w:rPr>
          <w:rFonts w:hAnsi="ＭＳ 明朝" w:hint="eastAsia"/>
          <w:color w:val="000000" w:themeColor="text1"/>
          <w:szCs w:val="26"/>
        </w:rPr>
        <w:t>内容</w:t>
      </w:r>
      <w:r w:rsidR="008C3CA8">
        <w:rPr>
          <w:rFonts w:hAnsi="ＭＳ 明朝" w:hint="eastAsia"/>
          <w:color w:val="000000" w:themeColor="text1"/>
          <w:szCs w:val="26"/>
        </w:rPr>
        <w:t>とな</w:t>
      </w:r>
      <w:r w:rsidR="000C2C91">
        <w:rPr>
          <w:rFonts w:hAnsi="ＭＳ 明朝" w:hint="eastAsia"/>
          <w:color w:val="000000" w:themeColor="text1"/>
          <w:szCs w:val="26"/>
        </w:rPr>
        <w:t>っておりま</w:t>
      </w:r>
      <w:r w:rsidR="008C3CA8">
        <w:rPr>
          <w:rFonts w:hAnsi="ＭＳ 明朝" w:hint="eastAsia"/>
          <w:color w:val="000000" w:themeColor="text1"/>
          <w:szCs w:val="26"/>
        </w:rPr>
        <w:t>す。</w:t>
      </w:r>
      <w:r w:rsidR="000044A8">
        <w:rPr>
          <w:rFonts w:hAnsi="ＭＳ 明朝" w:hint="eastAsia"/>
          <w:color w:val="000000" w:themeColor="text1"/>
          <w:szCs w:val="26"/>
        </w:rPr>
        <w:t>各関係機関の皆様</w:t>
      </w:r>
      <w:r w:rsidR="002F295B">
        <w:rPr>
          <w:rFonts w:hAnsi="ＭＳ 明朝" w:hint="eastAsia"/>
          <w:color w:val="000000" w:themeColor="text1"/>
          <w:szCs w:val="26"/>
        </w:rPr>
        <w:t>におかれましては</w:t>
      </w:r>
      <w:r w:rsidR="00546246">
        <w:rPr>
          <w:rFonts w:hAnsi="ＭＳ 明朝" w:hint="eastAsia"/>
          <w:color w:val="000000" w:themeColor="text1"/>
          <w:szCs w:val="26"/>
        </w:rPr>
        <w:t>,</w:t>
      </w:r>
      <w:r w:rsidR="00351B63" w:rsidRPr="00351B63">
        <w:rPr>
          <w:rFonts w:hAnsi="ＭＳ 明朝" w:hint="eastAsia"/>
          <w:color w:val="000000" w:themeColor="text1"/>
          <w:szCs w:val="26"/>
        </w:rPr>
        <w:t>積極的な</w:t>
      </w:r>
      <w:r w:rsidR="00351B63">
        <w:rPr>
          <w:rFonts w:hAnsi="ＭＳ 明朝" w:hint="eastAsia"/>
          <w:color w:val="000000" w:themeColor="text1"/>
          <w:szCs w:val="26"/>
        </w:rPr>
        <w:t>御参加をお待ちしております。</w:t>
      </w:r>
    </w:p>
    <w:p w:rsidR="009D47C3" w:rsidRPr="00556F08" w:rsidRDefault="009D47C3" w:rsidP="009D2ECF">
      <w:pPr>
        <w:overflowPunct w:val="0"/>
        <w:autoSpaceDE w:val="0"/>
        <w:autoSpaceDN w:val="0"/>
        <w:ind w:firstLineChars="100" w:firstLine="260"/>
        <w:rPr>
          <w:rFonts w:hAnsi="ＭＳ 明朝" w:hint="eastAsia"/>
          <w:color w:val="000000" w:themeColor="text1"/>
          <w:szCs w:val="26"/>
        </w:rPr>
      </w:pPr>
    </w:p>
    <w:p w:rsidR="00351B63" w:rsidRDefault="00BA509E" w:rsidP="002F295B">
      <w:pPr>
        <w:pStyle w:val="a3"/>
        <w:ind w:left="420"/>
        <w:rPr>
          <w:color w:val="000000" w:themeColor="text1"/>
        </w:rPr>
      </w:pPr>
      <w:r w:rsidRPr="005069C0">
        <w:rPr>
          <w:rFonts w:hint="eastAsia"/>
          <w:color w:val="000000" w:themeColor="text1"/>
        </w:rPr>
        <w:t>記</w:t>
      </w:r>
    </w:p>
    <w:p w:rsidR="00197D26" w:rsidRPr="00197D26" w:rsidRDefault="00197D26" w:rsidP="00197D26">
      <w:pPr>
        <w:rPr>
          <w:rFonts w:hint="eastAsia"/>
        </w:rPr>
      </w:pPr>
    </w:p>
    <w:p w:rsidR="00351B63" w:rsidRPr="00351B63" w:rsidRDefault="00351B63" w:rsidP="00351B63">
      <w:pPr>
        <w:rPr>
          <w:rFonts w:hAnsi="ＭＳ 明朝"/>
          <w:color w:val="000000" w:themeColor="text1"/>
          <w:szCs w:val="26"/>
        </w:rPr>
      </w:pPr>
      <w:r w:rsidRPr="00351B63">
        <w:rPr>
          <w:rFonts w:hAnsi="ＭＳ 明朝" w:hint="eastAsia"/>
          <w:color w:val="000000" w:themeColor="text1"/>
          <w:szCs w:val="26"/>
        </w:rPr>
        <w:t>１　日　　時：令和</w:t>
      </w:r>
      <w:r w:rsidR="009D47C3">
        <w:rPr>
          <w:rFonts w:hAnsi="ＭＳ 明朝" w:hint="eastAsia"/>
          <w:color w:val="000000" w:themeColor="text1"/>
          <w:szCs w:val="26"/>
        </w:rPr>
        <w:t>６</w:t>
      </w:r>
      <w:r w:rsidRPr="00351B63">
        <w:rPr>
          <w:rFonts w:hAnsi="ＭＳ 明朝" w:hint="eastAsia"/>
          <w:color w:val="000000" w:themeColor="text1"/>
          <w:szCs w:val="26"/>
        </w:rPr>
        <w:t>年</w:t>
      </w:r>
      <w:r w:rsidR="00B87610">
        <w:rPr>
          <w:rFonts w:hAnsi="ＭＳ 明朝"/>
          <w:color w:val="000000" w:themeColor="text1"/>
          <w:szCs w:val="26"/>
        </w:rPr>
        <w:t>1</w:t>
      </w:r>
      <w:r w:rsidRPr="00351B63">
        <w:rPr>
          <w:rFonts w:hAnsi="ＭＳ 明朝"/>
          <w:color w:val="000000" w:themeColor="text1"/>
          <w:szCs w:val="26"/>
        </w:rPr>
        <w:t>月</w:t>
      </w:r>
      <w:r w:rsidR="009D47C3">
        <w:rPr>
          <w:rFonts w:hAnsi="ＭＳ 明朝" w:hint="eastAsia"/>
          <w:color w:val="000000" w:themeColor="text1"/>
          <w:szCs w:val="26"/>
        </w:rPr>
        <w:t>16</w:t>
      </w:r>
      <w:r w:rsidR="001702F2">
        <w:rPr>
          <w:rFonts w:hAnsi="ＭＳ 明朝"/>
          <w:color w:val="000000" w:themeColor="text1"/>
          <w:szCs w:val="26"/>
        </w:rPr>
        <w:t>日（</w:t>
      </w:r>
      <w:r w:rsidR="001702F2">
        <w:rPr>
          <w:rFonts w:hAnsi="ＭＳ 明朝" w:hint="eastAsia"/>
          <w:color w:val="000000" w:themeColor="text1"/>
          <w:szCs w:val="26"/>
        </w:rPr>
        <w:t>火</w:t>
      </w:r>
      <w:r w:rsidR="00B87610">
        <w:rPr>
          <w:rFonts w:hAnsi="ＭＳ 明朝"/>
          <w:color w:val="000000" w:themeColor="text1"/>
          <w:szCs w:val="26"/>
        </w:rPr>
        <w:t>）午後</w:t>
      </w:r>
      <w:r w:rsidR="00B87610">
        <w:rPr>
          <w:rFonts w:hAnsi="ＭＳ 明朝" w:hint="eastAsia"/>
          <w:color w:val="000000" w:themeColor="text1"/>
          <w:szCs w:val="26"/>
        </w:rPr>
        <w:t>３</w:t>
      </w:r>
      <w:r w:rsidR="00B87610">
        <w:rPr>
          <w:rFonts w:hAnsi="ＭＳ 明朝"/>
          <w:color w:val="000000" w:themeColor="text1"/>
          <w:szCs w:val="26"/>
        </w:rPr>
        <w:t>時～午後</w:t>
      </w:r>
      <w:r w:rsidR="00B87610">
        <w:rPr>
          <w:rFonts w:hAnsi="ＭＳ 明朝" w:hint="eastAsia"/>
          <w:color w:val="000000" w:themeColor="text1"/>
          <w:szCs w:val="26"/>
        </w:rPr>
        <w:t>５</w:t>
      </w:r>
      <w:r w:rsidRPr="00351B63">
        <w:rPr>
          <w:rFonts w:hAnsi="ＭＳ 明朝"/>
          <w:color w:val="000000" w:themeColor="text1"/>
          <w:szCs w:val="26"/>
        </w:rPr>
        <w:t>時</w:t>
      </w:r>
    </w:p>
    <w:p w:rsidR="00351B63" w:rsidRPr="00351B63" w:rsidRDefault="00B87610" w:rsidP="00351B63">
      <w:pPr>
        <w:rPr>
          <w:rFonts w:hAnsi="ＭＳ 明朝"/>
          <w:color w:val="000000" w:themeColor="text1"/>
          <w:szCs w:val="26"/>
        </w:rPr>
      </w:pPr>
      <w:r>
        <w:rPr>
          <w:rFonts w:hAnsi="ＭＳ 明朝" w:hint="eastAsia"/>
          <w:color w:val="000000" w:themeColor="text1"/>
          <w:szCs w:val="26"/>
        </w:rPr>
        <w:t>２　場　　所：</w:t>
      </w:r>
      <w:proofErr w:type="spellStart"/>
      <w:r>
        <w:rPr>
          <w:rFonts w:hAnsi="ＭＳ 明朝" w:hint="eastAsia"/>
          <w:color w:val="000000" w:themeColor="text1"/>
          <w:szCs w:val="26"/>
        </w:rPr>
        <w:t>cocobunji</w:t>
      </w:r>
      <w:proofErr w:type="spellEnd"/>
      <w:r>
        <w:rPr>
          <w:rFonts w:hAnsi="ＭＳ 明朝" w:hint="eastAsia"/>
          <w:color w:val="000000" w:themeColor="text1"/>
          <w:szCs w:val="26"/>
        </w:rPr>
        <w:t>プラザ</w:t>
      </w:r>
      <w:r w:rsidR="000044A8">
        <w:rPr>
          <w:rFonts w:hAnsi="ＭＳ 明朝" w:hint="eastAsia"/>
          <w:color w:val="000000" w:themeColor="text1"/>
          <w:szCs w:val="26"/>
        </w:rPr>
        <w:t>・リオンホール</w:t>
      </w:r>
    </w:p>
    <w:p w:rsidR="00C64498" w:rsidRDefault="000044A8" w:rsidP="00351B63">
      <w:pPr>
        <w:rPr>
          <w:rFonts w:hAnsi="ＭＳ 明朝"/>
          <w:color w:val="000000" w:themeColor="text1"/>
          <w:szCs w:val="26"/>
        </w:rPr>
      </w:pPr>
      <w:r>
        <w:rPr>
          <w:rFonts w:hAnsi="ＭＳ 明朝" w:hint="eastAsia"/>
          <w:color w:val="000000" w:themeColor="text1"/>
          <w:szCs w:val="26"/>
        </w:rPr>
        <w:t xml:space="preserve">３　</w:t>
      </w:r>
      <w:r w:rsidR="000C2C91">
        <w:rPr>
          <w:rFonts w:hAnsi="ＭＳ 明朝" w:hint="eastAsia"/>
          <w:color w:val="000000" w:themeColor="text1"/>
          <w:szCs w:val="26"/>
        </w:rPr>
        <w:t>対 象 者：</w:t>
      </w:r>
    </w:p>
    <w:p w:rsidR="00C64498" w:rsidRDefault="00C64498" w:rsidP="00C64498">
      <w:pPr>
        <w:ind w:leftChars="100" w:left="520" w:hangingChars="100" w:hanging="260"/>
        <w:rPr>
          <w:rFonts w:hAnsi="ＭＳ 明朝"/>
          <w:color w:val="000000" w:themeColor="text1"/>
          <w:szCs w:val="26"/>
        </w:rPr>
      </w:pPr>
      <w:r>
        <w:rPr>
          <w:rFonts w:hAnsi="ＭＳ 明朝" w:hint="eastAsia"/>
          <w:color w:val="000000" w:themeColor="text1"/>
          <w:szCs w:val="26"/>
        </w:rPr>
        <w:t>・</w:t>
      </w:r>
      <w:r w:rsidR="000C2C91">
        <w:rPr>
          <w:rFonts w:hAnsi="ＭＳ 明朝" w:hint="eastAsia"/>
          <w:color w:val="000000" w:themeColor="text1"/>
          <w:szCs w:val="26"/>
        </w:rPr>
        <w:t>子どもに関わる福祉・教育等の関係機関職員，子どもの居場所等に関わる民間活動団体の方</w:t>
      </w:r>
      <w:r>
        <w:rPr>
          <w:rFonts w:hAnsi="ＭＳ 明朝" w:hint="eastAsia"/>
          <w:color w:val="000000" w:themeColor="text1"/>
          <w:szCs w:val="26"/>
        </w:rPr>
        <w:t>。</w:t>
      </w:r>
    </w:p>
    <w:p w:rsidR="000C2C91" w:rsidRDefault="00C64498" w:rsidP="00C64498">
      <w:pPr>
        <w:ind w:leftChars="100" w:left="520" w:hangingChars="100" w:hanging="260"/>
        <w:rPr>
          <w:rFonts w:hAnsi="ＭＳ 明朝"/>
          <w:color w:val="000000" w:themeColor="text1"/>
          <w:szCs w:val="26"/>
        </w:rPr>
      </w:pPr>
      <w:r>
        <w:rPr>
          <w:rFonts w:hAnsi="ＭＳ 明朝" w:hint="eastAsia"/>
          <w:color w:val="000000" w:themeColor="text1"/>
          <w:szCs w:val="26"/>
        </w:rPr>
        <w:t>・</w:t>
      </w:r>
      <w:r w:rsidR="000C2C91">
        <w:rPr>
          <w:rFonts w:hAnsi="ＭＳ 明朝" w:hint="eastAsia"/>
          <w:color w:val="000000" w:themeColor="text1"/>
          <w:szCs w:val="26"/>
        </w:rPr>
        <w:t>ヤングケアラーの保護者やケアを必要とする方に関わることが想定される福祉等の関係機関職員</w:t>
      </w:r>
      <w:r>
        <w:rPr>
          <w:rFonts w:hAnsi="ＭＳ 明朝" w:hint="eastAsia"/>
          <w:color w:val="000000" w:themeColor="text1"/>
          <w:szCs w:val="26"/>
        </w:rPr>
        <w:t>。</w:t>
      </w:r>
    </w:p>
    <w:p w:rsidR="00351B63" w:rsidRPr="00351B63" w:rsidRDefault="000C2C91" w:rsidP="00351B63">
      <w:pPr>
        <w:rPr>
          <w:rFonts w:hAnsi="ＭＳ 明朝"/>
          <w:color w:val="000000" w:themeColor="text1"/>
          <w:szCs w:val="26"/>
        </w:rPr>
      </w:pPr>
      <w:r>
        <w:rPr>
          <w:rFonts w:hAnsi="ＭＳ 明朝" w:hint="eastAsia"/>
          <w:color w:val="000000" w:themeColor="text1"/>
          <w:szCs w:val="26"/>
        </w:rPr>
        <w:lastRenderedPageBreak/>
        <w:t xml:space="preserve">４　</w:t>
      </w:r>
      <w:r w:rsidR="000044A8">
        <w:rPr>
          <w:rFonts w:hAnsi="ＭＳ 明朝" w:hint="eastAsia"/>
          <w:color w:val="000000" w:themeColor="text1"/>
          <w:szCs w:val="26"/>
        </w:rPr>
        <w:t>申込</w:t>
      </w:r>
      <w:r w:rsidR="00197D26">
        <w:rPr>
          <w:rFonts w:hAnsi="ＭＳ 明朝" w:hint="eastAsia"/>
          <w:color w:val="000000" w:themeColor="text1"/>
          <w:szCs w:val="26"/>
        </w:rPr>
        <w:t>期限</w:t>
      </w:r>
      <w:r w:rsidR="000044A8">
        <w:rPr>
          <w:rFonts w:hAnsi="ＭＳ 明朝" w:hint="eastAsia"/>
          <w:color w:val="000000" w:themeColor="text1"/>
          <w:szCs w:val="26"/>
        </w:rPr>
        <w:t>：令和</w:t>
      </w:r>
      <w:r w:rsidR="009D47C3">
        <w:rPr>
          <w:rFonts w:hAnsi="ＭＳ 明朝" w:hint="eastAsia"/>
          <w:color w:val="000000" w:themeColor="text1"/>
          <w:szCs w:val="26"/>
        </w:rPr>
        <w:t>６</w:t>
      </w:r>
      <w:r w:rsidR="000044A8">
        <w:rPr>
          <w:rFonts w:hAnsi="ＭＳ 明朝" w:hint="eastAsia"/>
          <w:color w:val="000000" w:themeColor="text1"/>
          <w:szCs w:val="26"/>
        </w:rPr>
        <w:t>年</w:t>
      </w:r>
      <w:r w:rsidR="009D47C3">
        <w:rPr>
          <w:rFonts w:hAnsi="ＭＳ 明朝" w:hint="eastAsia"/>
          <w:color w:val="000000" w:themeColor="text1"/>
          <w:szCs w:val="26"/>
        </w:rPr>
        <w:t>１</w:t>
      </w:r>
      <w:r w:rsidR="000044A8">
        <w:rPr>
          <w:rFonts w:hAnsi="ＭＳ 明朝" w:hint="eastAsia"/>
          <w:color w:val="000000" w:themeColor="text1"/>
          <w:szCs w:val="26"/>
        </w:rPr>
        <w:t>月12日（金）</w:t>
      </w:r>
      <w:bookmarkStart w:id="0" w:name="_GoBack"/>
      <w:bookmarkEnd w:id="0"/>
    </w:p>
    <w:p w:rsidR="00C64498" w:rsidRDefault="000C2C91" w:rsidP="00C64498">
      <w:pPr>
        <w:ind w:left="1820" w:hangingChars="700" w:hanging="1820"/>
        <w:rPr>
          <w:rFonts w:hAnsi="ＭＳ 明朝" w:hint="eastAsia"/>
          <w:color w:val="000000" w:themeColor="text1"/>
          <w:szCs w:val="26"/>
        </w:rPr>
      </w:pPr>
      <w:r>
        <w:rPr>
          <w:rFonts w:hAnsi="ＭＳ 明朝" w:hint="eastAsia"/>
          <w:color w:val="000000" w:themeColor="text1"/>
          <w:szCs w:val="26"/>
        </w:rPr>
        <w:t>５</w:t>
      </w:r>
      <w:r w:rsidR="000044A8">
        <w:rPr>
          <w:rFonts w:hAnsi="ＭＳ 明朝" w:hint="eastAsia"/>
          <w:color w:val="000000" w:themeColor="text1"/>
          <w:szCs w:val="26"/>
        </w:rPr>
        <w:t xml:space="preserve">　申込方法：電話</w:t>
      </w:r>
      <w:r w:rsidR="00C64498">
        <w:rPr>
          <w:rFonts w:hAnsi="ＭＳ 明朝" w:hint="eastAsia"/>
          <w:color w:val="000000" w:themeColor="text1"/>
          <w:szCs w:val="26"/>
        </w:rPr>
        <w:t>または，ファックス・メール（別添参加申込書）にてお申し込みください。</w:t>
      </w:r>
    </w:p>
    <w:p w:rsidR="009D47C3" w:rsidRDefault="009D47C3" w:rsidP="009D47C3">
      <w:pPr>
        <w:ind w:firstLineChars="1250" w:firstLine="3250"/>
        <w:rPr>
          <w:rFonts w:hAnsi="ＭＳ 明朝"/>
          <w:color w:val="000000" w:themeColor="text1"/>
          <w:szCs w:val="26"/>
        </w:rPr>
      </w:pPr>
    </w:p>
    <w:p w:rsidR="009D47C3" w:rsidRDefault="002F295B" w:rsidP="00C64498">
      <w:pPr>
        <w:ind w:firstLineChars="1000" w:firstLine="2600"/>
        <w:rPr>
          <w:rFonts w:hAnsi="ＭＳ 明朝"/>
          <w:color w:val="000000" w:themeColor="text1"/>
          <w:szCs w:val="26"/>
        </w:rPr>
      </w:pPr>
      <w:r w:rsidRPr="00351B63">
        <w:rPr>
          <w:rFonts w:hAnsi="ＭＳ 明朝" w:hint="eastAsia"/>
          <w:color w:val="000000" w:themeColor="text1"/>
          <w:szCs w:val="26"/>
        </w:rPr>
        <w:t>【</w:t>
      </w:r>
      <w:r w:rsidR="009D47C3">
        <w:rPr>
          <w:rFonts w:hAnsi="ＭＳ 明朝" w:hint="eastAsia"/>
          <w:color w:val="000000" w:themeColor="text1"/>
          <w:szCs w:val="26"/>
        </w:rPr>
        <w:t>申し込み・問合せ先</w:t>
      </w:r>
      <w:r w:rsidRPr="00351B63">
        <w:rPr>
          <w:rFonts w:hAnsi="ＭＳ 明朝" w:hint="eastAsia"/>
          <w:color w:val="000000" w:themeColor="text1"/>
          <w:szCs w:val="26"/>
        </w:rPr>
        <w:t>】</w:t>
      </w:r>
    </w:p>
    <w:p w:rsidR="009D47C3" w:rsidRDefault="00C64498" w:rsidP="00C64498">
      <w:pPr>
        <w:ind w:right="1040"/>
        <w:jc w:val="center"/>
        <w:rPr>
          <w:rFonts w:hAnsi="ＭＳ 明朝"/>
          <w:color w:val="000000" w:themeColor="text1"/>
          <w:szCs w:val="26"/>
        </w:rPr>
      </w:pPr>
      <w:r>
        <w:rPr>
          <w:rFonts w:hAnsi="ＭＳ 明朝" w:hint="eastAsia"/>
          <w:color w:val="000000" w:themeColor="text1"/>
          <w:szCs w:val="26"/>
        </w:rPr>
        <w:t xml:space="preserve">　　　　　　　　　　</w:t>
      </w:r>
      <w:r w:rsidR="009D47C3">
        <w:rPr>
          <w:rFonts w:hAnsi="ＭＳ 明朝" w:hint="eastAsia"/>
          <w:color w:val="000000" w:themeColor="text1"/>
          <w:szCs w:val="26"/>
        </w:rPr>
        <w:t>国分寺市</w:t>
      </w:r>
      <w:r w:rsidR="002F295B" w:rsidRPr="00351B63">
        <w:rPr>
          <w:rFonts w:hAnsi="ＭＳ 明朝" w:hint="eastAsia"/>
          <w:color w:val="000000" w:themeColor="text1"/>
          <w:szCs w:val="26"/>
        </w:rPr>
        <w:t>子ども家庭部子育て相談室</w:t>
      </w:r>
    </w:p>
    <w:p w:rsidR="002F295B" w:rsidRDefault="00C64498" w:rsidP="00C64498">
      <w:pPr>
        <w:ind w:right="1040" w:firstLineChars="600" w:firstLine="1560"/>
        <w:jc w:val="center"/>
        <w:rPr>
          <w:rFonts w:hAnsi="ＭＳ 明朝"/>
          <w:color w:val="000000" w:themeColor="text1"/>
          <w:szCs w:val="26"/>
        </w:rPr>
      </w:pPr>
      <w:r>
        <w:rPr>
          <w:rFonts w:hAnsi="ＭＳ 明朝" w:hint="eastAsia"/>
          <w:color w:val="000000" w:themeColor="text1"/>
          <w:szCs w:val="26"/>
        </w:rPr>
        <w:t xml:space="preserve">　　　</w:t>
      </w:r>
      <w:r w:rsidR="002F295B" w:rsidRPr="00351B63">
        <w:rPr>
          <w:rFonts w:hAnsi="ＭＳ 明朝" w:hint="eastAsia"/>
          <w:color w:val="000000" w:themeColor="text1"/>
          <w:szCs w:val="26"/>
        </w:rPr>
        <w:t xml:space="preserve">子ども家庭支援センター相談担当　</w:t>
      </w:r>
    </w:p>
    <w:p w:rsidR="009D47C3" w:rsidRDefault="009D47C3" w:rsidP="009D47C3">
      <w:pPr>
        <w:ind w:firstLineChars="1300" w:firstLine="3380"/>
        <w:rPr>
          <w:rFonts w:hAnsi="ＭＳ 明朝"/>
          <w:color w:val="000000" w:themeColor="text1"/>
          <w:szCs w:val="26"/>
        </w:rPr>
      </w:pPr>
      <w:r>
        <w:rPr>
          <w:rFonts w:hAnsi="ＭＳ 明朝" w:hint="eastAsia"/>
          <w:color w:val="000000" w:themeColor="text1"/>
          <w:szCs w:val="26"/>
        </w:rPr>
        <w:t>電話：</w:t>
      </w:r>
      <w:r w:rsidR="002F295B" w:rsidRPr="00351B63">
        <w:rPr>
          <w:rFonts w:hAnsi="ＭＳ 明朝"/>
          <w:color w:val="000000" w:themeColor="text1"/>
          <w:szCs w:val="26"/>
        </w:rPr>
        <w:t>042-572-8138</w:t>
      </w:r>
      <w:r w:rsidR="00C64498">
        <w:rPr>
          <w:rFonts w:hAnsi="ＭＳ 明朝" w:hint="eastAsia"/>
          <w:color w:val="000000" w:themeColor="text1"/>
          <w:szCs w:val="26"/>
        </w:rPr>
        <w:t>（火～土　8：30～17：00）</w:t>
      </w:r>
    </w:p>
    <w:p w:rsidR="009D47C3" w:rsidRDefault="009D47C3" w:rsidP="009D47C3">
      <w:pPr>
        <w:ind w:firstLineChars="1300" w:firstLine="3380"/>
        <w:rPr>
          <w:rFonts w:hAnsi="ＭＳ 明朝"/>
          <w:color w:val="000000" w:themeColor="text1"/>
          <w:szCs w:val="26"/>
        </w:rPr>
      </w:pPr>
      <w:r>
        <w:rPr>
          <w:rFonts w:hAnsi="ＭＳ 明朝" w:hint="eastAsia"/>
          <w:color w:val="000000" w:themeColor="text1"/>
          <w:szCs w:val="26"/>
        </w:rPr>
        <w:t>ファックス：042－572－0481</w:t>
      </w:r>
    </w:p>
    <w:p w:rsidR="009D47C3" w:rsidRPr="002F295B" w:rsidRDefault="009D47C3" w:rsidP="009D47C3">
      <w:pPr>
        <w:ind w:firstLineChars="1300" w:firstLine="3380"/>
        <w:rPr>
          <w:rFonts w:hAnsi="ＭＳ 明朝" w:hint="eastAsia"/>
          <w:color w:val="000000" w:themeColor="text1"/>
          <w:szCs w:val="26"/>
        </w:rPr>
      </w:pPr>
      <w:r>
        <w:rPr>
          <w:rFonts w:hAnsi="ＭＳ 明朝" w:hint="eastAsia"/>
          <w:color w:val="000000" w:themeColor="text1"/>
          <w:szCs w:val="26"/>
        </w:rPr>
        <w:t>メール：k</w:t>
      </w:r>
      <w:r>
        <w:rPr>
          <w:rFonts w:hAnsi="ＭＳ 明朝"/>
          <w:color w:val="000000" w:themeColor="text1"/>
          <w:szCs w:val="26"/>
        </w:rPr>
        <w:t>odomokatei@city.kokubunji.tokyo.jp</w:t>
      </w:r>
    </w:p>
    <w:sectPr w:rsidR="009D47C3" w:rsidRPr="002F295B" w:rsidSect="007707BF">
      <w:pgSz w:w="11906" w:h="16838" w:code="9"/>
      <w:pgMar w:top="1418" w:right="1418" w:bottom="1418" w:left="1418" w:header="851" w:footer="992" w:gutter="0"/>
      <w:cols w:space="425"/>
      <w:docGrid w:type="lines" w:linePitch="560"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F3A" w:rsidRDefault="00266F3A" w:rsidP="00DF6D18">
      <w:r>
        <w:separator/>
      </w:r>
    </w:p>
  </w:endnote>
  <w:endnote w:type="continuationSeparator" w:id="0">
    <w:p w:rsidR="00266F3A" w:rsidRDefault="00266F3A" w:rsidP="00DF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F3A" w:rsidRDefault="00266F3A" w:rsidP="00DF6D18">
      <w:r>
        <w:separator/>
      </w:r>
    </w:p>
  </w:footnote>
  <w:footnote w:type="continuationSeparator" w:id="0">
    <w:p w:rsidR="00266F3A" w:rsidRDefault="00266F3A" w:rsidP="00DF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D4E5C"/>
    <w:multiLevelType w:val="hybridMultilevel"/>
    <w:tmpl w:val="CCCC6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defaultTabStop w:val="840"/>
  <w:drawingGridHorizontalSpacing w:val="260"/>
  <w:drawingGridVerticalSpacing w:val="56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39"/>
    <w:rsid w:val="000044A8"/>
    <w:rsid w:val="00011EDF"/>
    <w:rsid w:val="0003750D"/>
    <w:rsid w:val="000C2C91"/>
    <w:rsid w:val="000D3EF0"/>
    <w:rsid w:val="000E2D2B"/>
    <w:rsid w:val="00147312"/>
    <w:rsid w:val="001702F2"/>
    <w:rsid w:val="001842C5"/>
    <w:rsid w:val="00197D26"/>
    <w:rsid w:val="001D258D"/>
    <w:rsid w:val="001D28BF"/>
    <w:rsid w:val="002209B7"/>
    <w:rsid w:val="002571CE"/>
    <w:rsid w:val="00266F3A"/>
    <w:rsid w:val="002B1A8A"/>
    <w:rsid w:val="002D58CE"/>
    <w:rsid w:val="002D74DC"/>
    <w:rsid w:val="002F295B"/>
    <w:rsid w:val="00326BA5"/>
    <w:rsid w:val="0033553C"/>
    <w:rsid w:val="00351B63"/>
    <w:rsid w:val="00474DD7"/>
    <w:rsid w:val="00483322"/>
    <w:rsid w:val="004855DA"/>
    <w:rsid w:val="004A6939"/>
    <w:rsid w:val="004E3999"/>
    <w:rsid w:val="004F4563"/>
    <w:rsid w:val="00504BE2"/>
    <w:rsid w:val="0050628C"/>
    <w:rsid w:val="005069C0"/>
    <w:rsid w:val="00524F43"/>
    <w:rsid w:val="00536C98"/>
    <w:rsid w:val="00546246"/>
    <w:rsid w:val="00556F08"/>
    <w:rsid w:val="00561D39"/>
    <w:rsid w:val="00656976"/>
    <w:rsid w:val="00691860"/>
    <w:rsid w:val="007246F4"/>
    <w:rsid w:val="00726CC3"/>
    <w:rsid w:val="007707BF"/>
    <w:rsid w:val="007E4216"/>
    <w:rsid w:val="008151AF"/>
    <w:rsid w:val="00836C1F"/>
    <w:rsid w:val="008661A2"/>
    <w:rsid w:val="00881BF6"/>
    <w:rsid w:val="008B0406"/>
    <w:rsid w:val="008B095B"/>
    <w:rsid w:val="008C3CA8"/>
    <w:rsid w:val="008D4E80"/>
    <w:rsid w:val="00966C39"/>
    <w:rsid w:val="00977071"/>
    <w:rsid w:val="009A2139"/>
    <w:rsid w:val="009D2ECF"/>
    <w:rsid w:val="009D47C3"/>
    <w:rsid w:val="00A55356"/>
    <w:rsid w:val="00AD05BF"/>
    <w:rsid w:val="00AF2A0C"/>
    <w:rsid w:val="00B22B57"/>
    <w:rsid w:val="00B82A52"/>
    <w:rsid w:val="00B87610"/>
    <w:rsid w:val="00BA509E"/>
    <w:rsid w:val="00BC5E95"/>
    <w:rsid w:val="00BD7654"/>
    <w:rsid w:val="00BE4E8A"/>
    <w:rsid w:val="00C05FA6"/>
    <w:rsid w:val="00C64498"/>
    <w:rsid w:val="00C763F7"/>
    <w:rsid w:val="00CA4C30"/>
    <w:rsid w:val="00CB29CE"/>
    <w:rsid w:val="00D37566"/>
    <w:rsid w:val="00DC76B1"/>
    <w:rsid w:val="00DF6D18"/>
    <w:rsid w:val="00EB609E"/>
    <w:rsid w:val="00EC07D5"/>
    <w:rsid w:val="00EE2BA2"/>
    <w:rsid w:val="00E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178A63"/>
  <w15:chartTrackingRefBased/>
  <w15:docId w15:val="{508C9062-7C08-4759-9C21-9B396B03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7BF"/>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509E"/>
    <w:pPr>
      <w:jc w:val="center"/>
    </w:pPr>
    <w:rPr>
      <w:rFonts w:hAnsi="ＭＳ 明朝"/>
      <w:szCs w:val="26"/>
    </w:rPr>
  </w:style>
  <w:style w:type="character" w:customStyle="1" w:styleId="a4">
    <w:name w:val="記 (文字)"/>
    <w:basedOn w:val="a0"/>
    <w:link w:val="a3"/>
    <w:uiPriority w:val="99"/>
    <w:rsid w:val="00BA509E"/>
    <w:rPr>
      <w:rFonts w:ascii="ＭＳ 明朝" w:eastAsia="ＭＳ 明朝" w:hAnsi="ＭＳ 明朝"/>
      <w:sz w:val="26"/>
      <w:szCs w:val="26"/>
    </w:rPr>
  </w:style>
  <w:style w:type="paragraph" w:styleId="a5">
    <w:name w:val="Closing"/>
    <w:basedOn w:val="a"/>
    <w:link w:val="a6"/>
    <w:uiPriority w:val="99"/>
    <w:unhideWhenUsed/>
    <w:rsid w:val="00BA509E"/>
    <w:pPr>
      <w:jc w:val="right"/>
    </w:pPr>
    <w:rPr>
      <w:rFonts w:hAnsi="ＭＳ 明朝"/>
      <w:szCs w:val="26"/>
    </w:rPr>
  </w:style>
  <w:style w:type="character" w:customStyle="1" w:styleId="a6">
    <w:name w:val="結語 (文字)"/>
    <w:basedOn w:val="a0"/>
    <w:link w:val="a5"/>
    <w:uiPriority w:val="99"/>
    <w:rsid w:val="00BA509E"/>
    <w:rPr>
      <w:rFonts w:ascii="ＭＳ 明朝" w:eastAsia="ＭＳ 明朝" w:hAnsi="ＭＳ 明朝"/>
      <w:sz w:val="26"/>
      <w:szCs w:val="26"/>
    </w:rPr>
  </w:style>
  <w:style w:type="paragraph" w:styleId="a7">
    <w:name w:val="header"/>
    <w:basedOn w:val="a"/>
    <w:link w:val="a8"/>
    <w:uiPriority w:val="99"/>
    <w:unhideWhenUsed/>
    <w:rsid w:val="00DF6D18"/>
    <w:pPr>
      <w:tabs>
        <w:tab w:val="center" w:pos="4252"/>
        <w:tab w:val="right" w:pos="8504"/>
      </w:tabs>
      <w:snapToGrid w:val="0"/>
    </w:pPr>
  </w:style>
  <w:style w:type="character" w:customStyle="1" w:styleId="a8">
    <w:name w:val="ヘッダー (文字)"/>
    <w:basedOn w:val="a0"/>
    <w:link w:val="a7"/>
    <w:uiPriority w:val="99"/>
    <w:rsid w:val="00DF6D18"/>
    <w:rPr>
      <w:rFonts w:ascii="ＭＳ 明朝" w:eastAsia="ＭＳ 明朝"/>
      <w:sz w:val="26"/>
    </w:rPr>
  </w:style>
  <w:style w:type="paragraph" w:styleId="a9">
    <w:name w:val="footer"/>
    <w:basedOn w:val="a"/>
    <w:link w:val="aa"/>
    <w:uiPriority w:val="99"/>
    <w:unhideWhenUsed/>
    <w:rsid w:val="00DF6D18"/>
    <w:pPr>
      <w:tabs>
        <w:tab w:val="center" w:pos="4252"/>
        <w:tab w:val="right" w:pos="8504"/>
      </w:tabs>
      <w:snapToGrid w:val="0"/>
    </w:pPr>
  </w:style>
  <w:style w:type="character" w:customStyle="1" w:styleId="aa">
    <w:name w:val="フッター (文字)"/>
    <w:basedOn w:val="a0"/>
    <w:link w:val="a9"/>
    <w:uiPriority w:val="99"/>
    <w:rsid w:val="00DF6D18"/>
    <w:rPr>
      <w:rFonts w:ascii="ＭＳ 明朝" w:eastAsia="ＭＳ 明朝"/>
      <w:sz w:val="26"/>
    </w:rPr>
  </w:style>
  <w:style w:type="table" w:styleId="ab">
    <w:name w:val="Table Grid"/>
    <w:basedOn w:val="a1"/>
    <w:uiPriority w:val="39"/>
    <w:rsid w:val="002B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D2E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2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仲間　祐子</dc:creator>
  <cp:keywords/>
  <dc:description/>
  <cp:lastModifiedBy>石丸　明子</cp:lastModifiedBy>
  <cp:revision>3</cp:revision>
  <cp:lastPrinted>2023-12-02T00:30:00Z</cp:lastPrinted>
  <dcterms:created xsi:type="dcterms:W3CDTF">2023-12-05T02:39:00Z</dcterms:created>
  <dcterms:modified xsi:type="dcterms:W3CDTF">2023-12-05T02:41:00Z</dcterms:modified>
</cp:coreProperties>
</file>